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777777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2E5C28F" w14:textId="77777777" w:rsidR="00E9401E" w:rsidRDefault="00E9401E" w:rsidP="00E9401E">
      <w:pPr>
        <w:rPr>
          <w:rFonts w:ascii="Cambria" w:hAnsi="Cambria" w:cs="Arial"/>
          <w:b/>
          <w:sz w:val="21"/>
          <w:szCs w:val="21"/>
          <w:lang w:eastAsia="en-US"/>
        </w:rPr>
      </w:pPr>
    </w:p>
    <w:p w14:paraId="0365D054" w14:textId="77777777" w:rsidR="00E9401E" w:rsidRDefault="00E9401E" w:rsidP="00E9401E">
      <w:pPr>
        <w:ind w:left="2832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73F5DAF6" w14:textId="77777777" w:rsidR="00E9401E" w:rsidRDefault="00E9401E" w:rsidP="00E9401E">
      <w:pPr>
        <w:ind w:left="35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  Lasy Państwowe </w:t>
      </w:r>
    </w:p>
    <w:p w14:paraId="39DE1544" w14:textId="77777777" w:rsidR="00E9401E" w:rsidRDefault="00E9401E" w:rsidP="00E9401E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17E29BF6" w14:textId="0ECEFAA8" w:rsidR="00E9401E" w:rsidRDefault="00E9401E" w:rsidP="00E9401E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6B85E011" w14:textId="10B7F2F0" w:rsidR="00E9401E" w:rsidRDefault="00E9401E" w:rsidP="00E9401E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44982CAE" w14:textId="634F3AED" w:rsidR="008B5D04" w:rsidRPr="007B46E9" w:rsidRDefault="008B5D04" w:rsidP="007B46E9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03C9A3CB" w14:textId="77777777" w:rsidR="00E00532" w:rsidRDefault="00D476EB" w:rsidP="00E00532">
      <w:pPr>
        <w:tabs>
          <w:tab w:val="left" w:pos="2268"/>
        </w:tabs>
        <w:ind w:left="2126" w:hanging="2126"/>
        <w:jc w:val="center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E00532">
        <w:rPr>
          <w:rFonts w:ascii="Cambria" w:hAnsi="Cambria" w:cs="Arial"/>
          <w:bCs/>
          <w:sz w:val="21"/>
          <w:szCs w:val="21"/>
        </w:rPr>
        <w:t xml:space="preserve"> </w:t>
      </w:r>
    </w:p>
    <w:p w14:paraId="51A5F589" w14:textId="77777777" w:rsidR="00E00532" w:rsidRDefault="00E00532" w:rsidP="00E00532">
      <w:pPr>
        <w:tabs>
          <w:tab w:val="left" w:pos="2268"/>
        </w:tabs>
        <w:ind w:left="2126" w:hanging="2126"/>
        <w:jc w:val="center"/>
        <w:rPr>
          <w:rFonts w:ascii="Cambria" w:hAnsi="Cambria" w:cs="Arial"/>
          <w:bCs/>
          <w:sz w:val="21"/>
          <w:szCs w:val="21"/>
        </w:rPr>
      </w:pPr>
    </w:p>
    <w:p w14:paraId="1CF6F770" w14:textId="1F583BE1" w:rsidR="00D476EB" w:rsidRDefault="007B46E9" w:rsidP="007B46E9">
      <w:pPr>
        <w:spacing w:line="360" w:lineRule="auto"/>
        <w:jc w:val="center"/>
        <w:rPr>
          <w:b/>
        </w:rPr>
      </w:pPr>
      <w:bookmarkStart w:id="0" w:name="_Hlk235513722"/>
      <w:r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28916923" w14:textId="77777777" w:rsidR="007B46E9" w:rsidRPr="007B46E9" w:rsidRDefault="007B46E9" w:rsidP="007B46E9">
      <w:pPr>
        <w:spacing w:line="360" w:lineRule="auto"/>
        <w:jc w:val="center"/>
        <w:rPr>
          <w:b/>
        </w:rPr>
      </w:pP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4AE12908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7B46E9">
        <w:rPr>
          <w:rFonts w:ascii="Cambria" w:hAnsi="Cambria" w:cs="Arial"/>
          <w:sz w:val="21"/>
          <w:szCs w:val="21"/>
          <w:lang w:eastAsia="pl-PL"/>
        </w:rPr>
      </w:r>
      <w:r w:rsidR="007B46E9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</w:t>
      </w:r>
      <w:r w:rsidR="006A634E">
        <w:rPr>
          <w:rFonts w:ascii="Cambria" w:hAnsi="Cambria" w:cs="Arial"/>
          <w:sz w:val="21"/>
          <w:szCs w:val="21"/>
          <w:lang w:eastAsia="pl-PL"/>
        </w:rPr>
        <w:t>umentów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z innym wykonawcą, który złożył ofertę w przedmiotowym postępowaniu*</w:t>
      </w:r>
    </w:p>
    <w:p w14:paraId="5C9E581D" w14:textId="003C453F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7B46E9">
        <w:rPr>
          <w:rFonts w:ascii="Cambria" w:hAnsi="Cambria" w:cs="Arial"/>
          <w:sz w:val="21"/>
          <w:szCs w:val="21"/>
          <w:lang w:eastAsia="pl-PL"/>
        </w:rPr>
      </w:r>
      <w:r w:rsidR="007B46E9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</w:t>
      </w:r>
      <w:r w:rsidR="006A634E">
        <w:rPr>
          <w:rFonts w:ascii="Cambria" w:hAnsi="Cambria" w:cs="Arial"/>
          <w:sz w:val="21"/>
          <w:szCs w:val="21"/>
          <w:lang w:eastAsia="pl-PL"/>
        </w:rPr>
        <w:t xml:space="preserve">umentów </w:t>
      </w:r>
      <w:r w:rsidRPr="004F4848">
        <w:rPr>
          <w:rFonts w:ascii="Cambria" w:hAnsi="Cambria" w:cs="Arial"/>
          <w:sz w:val="21"/>
          <w:szCs w:val="21"/>
          <w:lang w:eastAsia="pl-PL"/>
        </w:rPr>
        <w:t>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50B04915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</w:t>
      </w:r>
      <w:r w:rsidR="006A634E">
        <w:rPr>
          <w:rFonts w:ascii="Cambria" w:hAnsi="Cambria"/>
          <w:sz w:val="21"/>
          <w:szCs w:val="21"/>
          <w:lang w:eastAsia="pl-PL"/>
        </w:rPr>
        <w:t>___________dnia ____________202</w:t>
      </w:r>
      <w:r w:rsidR="00523905">
        <w:rPr>
          <w:rFonts w:ascii="Cambria" w:hAnsi="Cambria"/>
          <w:sz w:val="21"/>
          <w:szCs w:val="21"/>
          <w:lang w:eastAsia="pl-PL"/>
        </w:rPr>
        <w:t>5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77777777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80EC" w14:textId="77777777" w:rsidR="000D4D15" w:rsidRDefault="000D4D15">
      <w:r>
        <w:separator/>
      </w:r>
    </w:p>
  </w:endnote>
  <w:endnote w:type="continuationSeparator" w:id="0">
    <w:p w14:paraId="50383C56" w14:textId="77777777" w:rsidR="000D4D15" w:rsidRDefault="000D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AAD6915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A634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A397" w14:textId="77777777" w:rsidR="000D4D15" w:rsidRDefault="000D4D15">
      <w:r>
        <w:separator/>
      </w:r>
    </w:p>
  </w:footnote>
  <w:footnote w:type="continuationSeparator" w:id="0">
    <w:p w14:paraId="39C73A52" w14:textId="77777777" w:rsidR="000D4D15" w:rsidRDefault="000D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62903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83507">
    <w:abstractNumId w:val="1"/>
    <w:lvlOverride w:ilvl="0">
      <w:startOverride w:val="1"/>
    </w:lvlOverride>
  </w:num>
  <w:num w:numId="3" w16cid:durableId="912474656">
    <w:abstractNumId w:val="2"/>
    <w:lvlOverride w:ilvl="0">
      <w:startOverride w:val="1"/>
    </w:lvlOverride>
  </w:num>
  <w:num w:numId="4" w16cid:durableId="100185767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1BEA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226A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12D5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0A0A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3905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F89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34E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46E9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E7646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0532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01E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2621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Marzena Piątkowska (Nadleśnictwo Lubsko)</cp:lastModifiedBy>
  <cp:revision>2</cp:revision>
  <cp:lastPrinted>2017-05-23T10:32:00Z</cp:lastPrinted>
  <dcterms:created xsi:type="dcterms:W3CDTF">2026-07-21T10:40:00Z</dcterms:created>
  <dcterms:modified xsi:type="dcterms:W3CDTF">2026-07-21T10:40:00Z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